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/>
      </w:tblPr>
      <w:tblGrid>
        <w:gridCol w:w="6568"/>
        <w:gridCol w:w="1247"/>
        <w:gridCol w:w="1107"/>
      </w:tblGrid>
      <w:tr w:rsidR="003A1C7F" w:rsidTr="003A1C7F">
        <w:trPr>
          <w:trHeight w:val="933"/>
        </w:trPr>
        <w:tc>
          <w:tcPr>
            <w:tcW w:w="65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3A1C7F" w:rsidRPr="003A1C7F" w:rsidRDefault="003A1C7F" w:rsidP="00F454A1">
            <w:pPr>
              <w:rPr>
                <w:b/>
                <w:bCs/>
                <w:color w:val="FFFFFF"/>
                <w:sz w:val="56"/>
                <w:szCs w:val="56"/>
              </w:rPr>
            </w:pPr>
            <w:r w:rsidRPr="003A1C7F">
              <w:rPr>
                <w:b/>
                <w:bCs/>
                <w:color w:val="FFFFFF"/>
                <w:sz w:val="56"/>
                <w:szCs w:val="56"/>
              </w:rPr>
              <w:t>Student: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3A1C7F" w:rsidRPr="003A1C7F" w:rsidRDefault="003A1C7F" w:rsidP="00F454A1">
            <w:pPr>
              <w:rPr>
                <w:b/>
                <w:bCs/>
                <w:color w:val="FFFFFF"/>
                <w:sz w:val="56"/>
                <w:szCs w:val="56"/>
              </w:rPr>
            </w:pPr>
            <w:r w:rsidRPr="003A1C7F">
              <w:rPr>
                <w:b/>
                <w:bCs/>
                <w:color w:val="FFFFFF"/>
                <w:sz w:val="56"/>
                <w:szCs w:val="56"/>
              </w:rPr>
              <w:t>Yes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3A1C7F" w:rsidRPr="003A1C7F" w:rsidRDefault="003A1C7F" w:rsidP="00F454A1">
            <w:pPr>
              <w:rPr>
                <w:b/>
                <w:bCs/>
                <w:color w:val="FFFFFF"/>
                <w:sz w:val="56"/>
                <w:szCs w:val="56"/>
              </w:rPr>
            </w:pPr>
            <w:r w:rsidRPr="003A1C7F">
              <w:rPr>
                <w:b/>
                <w:bCs/>
                <w:color w:val="FFFFFF"/>
                <w:sz w:val="56"/>
                <w:szCs w:val="56"/>
              </w:rPr>
              <w:t>No</w:t>
            </w:r>
          </w:p>
        </w:tc>
      </w:tr>
      <w:tr w:rsidR="003A1C7F" w:rsidTr="003A1C7F">
        <w:trPr>
          <w:trHeight w:val="884"/>
        </w:trPr>
        <w:tc>
          <w:tcPr>
            <w:tcW w:w="6568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3A1C7F" w:rsidRPr="003A1C7F" w:rsidRDefault="003A1C7F" w:rsidP="00F454A1">
            <w:pPr>
              <w:rPr>
                <w:b/>
                <w:bCs/>
                <w:color w:val="FFFFFF"/>
                <w:sz w:val="56"/>
                <w:szCs w:val="56"/>
              </w:rPr>
            </w:pPr>
            <w:r w:rsidRPr="003A1C7F">
              <w:rPr>
                <w:b/>
                <w:bCs/>
                <w:color w:val="FFFFFF"/>
                <w:sz w:val="56"/>
                <w:szCs w:val="56"/>
              </w:rPr>
              <w:t>Turns in drawing/sentences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</w:tr>
      <w:tr w:rsidR="003A1C7F" w:rsidTr="003A1C7F">
        <w:trPr>
          <w:trHeight w:val="982"/>
        </w:trPr>
        <w:tc>
          <w:tcPr>
            <w:tcW w:w="6568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3A1C7F" w:rsidRPr="003A1C7F" w:rsidRDefault="003A1C7F" w:rsidP="00F454A1">
            <w:pPr>
              <w:rPr>
                <w:b/>
                <w:bCs/>
                <w:color w:val="FFFFFF"/>
                <w:sz w:val="56"/>
                <w:szCs w:val="56"/>
              </w:rPr>
            </w:pPr>
            <w:r w:rsidRPr="003A1C7F">
              <w:rPr>
                <w:b/>
                <w:bCs/>
                <w:color w:val="FFFFFF"/>
                <w:sz w:val="56"/>
                <w:szCs w:val="56"/>
              </w:rPr>
              <w:t>Conveys appropriate emotion</w:t>
            </w:r>
          </w:p>
        </w:tc>
        <w:tc>
          <w:tcPr>
            <w:tcW w:w="1247" w:type="dxa"/>
            <w:shd w:val="clear" w:color="auto" w:fill="D2EAF1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  <w:tc>
          <w:tcPr>
            <w:tcW w:w="1107" w:type="dxa"/>
            <w:shd w:val="clear" w:color="auto" w:fill="D2EAF1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</w:tr>
      <w:tr w:rsidR="003A1C7F" w:rsidTr="003A1C7F">
        <w:trPr>
          <w:trHeight w:val="933"/>
        </w:trPr>
        <w:tc>
          <w:tcPr>
            <w:tcW w:w="6568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3A1C7F" w:rsidRPr="003A1C7F" w:rsidRDefault="003A1C7F" w:rsidP="00F454A1">
            <w:pPr>
              <w:rPr>
                <w:b/>
                <w:bCs/>
                <w:color w:val="FFFFFF"/>
                <w:sz w:val="56"/>
                <w:szCs w:val="56"/>
              </w:rPr>
            </w:pPr>
            <w:r w:rsidRPr="003A1C7F">
              <w:rPr>
                <w:b/>
                <w:bCs/>
                <w:color w:val="FFFFFF"/>
                <w:sz w:val="56"/>
                <w:szCs w:val="56"/>
              </w:rPr>
              <w:t>Colors drawing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</w:tr>
      <w:tr w:rsidR="003A1C7F" w:rsidTr="003A1C7F">
        <w:trPr>
          <w:trHeight w:val="933"/>
        </w:trPr>
        <w:tc>
          <w:tcPr>
            <w:tcW w:w="6568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3A1C7F" w:rsidRPr="003A1C7F" w:rsidRDefault="003A1C7F" w:rsidP="00F454A1">
            <w:pPr>
              <w:rPr>
                <w:b/>
                <w:bCs/>
                <w:color w:val="FFFFFF"/>
                <w:sz w:val="56"/>
                <w:szCs w:val="56"/>
              </w:rPr>
            </w:pPr>
            <w:r w:rsidRPr="003A1C7F">
              <w:rPr>
                <w:b/>
                <w:bCs/>
                <w:color w:val="FFFFFF"/>
                <w:sz w:val="56"/>
                <w:szCs w:val="56"/>
              </w:rPr>
              <w:t>Can explain drawing if asked</w:t>
            </w:r>
          </w:p>
        </w:tc>
        <w:tc>
          <w:tcPr>
            <w:tcW w:w="1247" w:type="dxa"/>
            <w:shd w:val="clear" w:color="auto" w:fill="D2EAF1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  <w:tc>
          <w:tcPr>
            <w:tcW w:w="1107" w:type="dxa"/>
            <w:shd w:val="clear" w:color="auto" w:fill="D2EAF1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</w:tr>
      <w:tr w:rsidR="003A1C7F" w:rsidTr="003A1C7F">
        <w:trPr>
          <w:trHeight w:val="982"/>
        </w:trPr>
        <w:tc>
          <w:tcPr>
            <w:tcW w:w="6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3A1C7F" w:rsidRPr="003A1C7F" w:rsidRDefault="003A1C7F" w:rsidP="00F454A1">
            <w:pPr>
              <w:rPr>
                <w:b/>
                <w:bCs/>
                <w:color w:val="FFFFFF"/>
                <w:sz w:val="56"/>
                <w:szCs w:val="56"/>
              </w:rPr>
            </w:pPr>
            <w:r>
              <w:rPr>
                <w:b/>
                <w:bCs/>
                <w:color w:val="FFFFFF"/>
                <w:sz w:val="56"/>
                <w:szCs w:val="56"/>
              </w:rPr>
              <w:t>Journal</w:t>
            </w:r>
            <w:r w:rsidRPr="003A1C7F">
              <w:rPr>
                <w:b/>
                <w:bCs/>
                <w:color w:val="FFFFFF"/>
                <w:sz w:val="56"/>
                <w:szCs w:val="56"/>
              </w:rPr>
              <w:t xml:space="preserve"> makes sense in context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3A1C7F" w:rsidRPr="003A1C7F" w:rsidRDefault="003A1C7F" w:rsidP="00F454A1">
            <w:pPr>
              <w:rPr>
                <w:sz w:val="56"/>
                <w:szCs w:val="56"/>
              </w:rPr>
            </w:pPr>
          </w:p>
        </w:tc>
      </w:tr>
    </w:tbl>
    <w:p w:rsidR="001B4C7B" w:rsidRDefault="001B4C7B"/>
    <w:sectPr w:rsidR="001B4C7B" w:rsidSect="001B4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1C7F"/>
    <w:rsid w:val="001B4C7B"/>
    <w:rsid w:val="003A1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7F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 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Enrollment Services Questions</dc:creator>
  <cp:keywords/>
  <dc:description/>
  <cp:lastModifiedBy>Enrollment Services Questions</cp:lastModifiedBy>
  <cp:revision>1</cp:revision>
  <dcterms:created xsi:type="dcterms:W3CDTF">2011-05-04T17:55:00Z</dcterms:created>
  <dcterms:modified xsi:type="dcterms:W3CDTF">2011-05-04T17:56:00Z</dcterms:modified>
</cp:coreProperties>
</file>